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5D4C5" w14:textId="77777777" w:rsidR="00463B55" w:rsidRDefault="00463B55" w:rsidP="00C318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637E6E" w14:textId="55CA58EE" w:rsidR="00463B55" w:rsidRDefault="00463B55" w:rsidP="00916F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09.02.2026</w:t>
      </w:r>
      <w:r w:rsidR="00AC50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C5C119E" w14:textId="77777777" w:rsidR="00916FA8" w:rsidRPr="00916FA8" w:rsidRDefault="00916FA8" w:rsidP="00916FA8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6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Повышение производительности как инструмент роста: полиграфический комбинат в Красноярском крае оптимизирует производство книг</w:t>
      </w:r>
    </w:p>
    <w:p w14:paraId="2ABFC1FC" w14:textId="5543F2F8" w:rsidR="00916FA8" w:rsidRDefault="00916FA8" w:rsidP="00916FA8">
      <w:pPr>
        <w:pStyle w:val="afc"/>
        <w:spacing w:before="240" w:beforeAutospacing="0" w:after="0" w:afterAutospacing="0"/>
        <w:ind w:firstLine="709"/>
        <w:jc w:val="both"/>
      </w:pPr>
      <w:r>
        <w:t>Один из крупнейших полиграфических комбинатов за Уралом</w:t>
      </w:r>
      <w:r w:rsidR="00424849" w:rsidRPr="00424849">
        <w:t xml:space="preserve"> </w:t>
      </w:r>
      <w:r>
        <w:t>стал участником проекта по повышению производительности труда. На предприятии оптимизируют процесс производства книг в мягком переплете: улучшение процессов решили начать именно с этой продукции, которая занимает значительную долю в общем объеме производства и выручке.</w:t>
      </w:r>
    </w:p>
    <w:p w14:paraId="1981ADCD" w14:textId="2BE0D46B" w:rsidR="00916FA8" w:rsidRDefault="00916FA8" w:rsidP="00916FA8">
      <w:pPr>
        <w:pStyle w:val="afc"/>
        <w:spacing w:before="0" w:beforeAutospacing="0" w:after="0" w:afterAutospacing="0"/>
        <w:ind w:firstLine="709"/>
        <w:jc w:val="both"/>
      </w:pPr>
      <w:r>
        <w:t>В течение трех месяцев под руководством экспертов Регионального центра компетенций (подразделение центра «Мой бизнес»</w:t>
      </w:r>
      <w:r w:rsidR="00CA525B">
        <w:t xml:space="preserve"> Красноярского края</w:t>
      </w:r>
      <w:r>
        <w:t>) сотрудники комбината пройдут обучение инструментам бережливого производства, изучат процессы и внедрят улучшения. Первые результаты компания получит уже в апреле.</w:t>
      </w:r>
    </w:p>
    <w:p w14:paraId="1EF54F5E" w14:textId="77777777" w:rsidR="00916FA8" w:rsidRDefault="00916FA8" w:rsidP="00916FA8">
      <w:pPr>
        <w:pStyle w:val="afc"/>
        <w:spacing w:before="0" w:beforeAutospacing="0" w:after="0" w:afterAutospacing="0"/>
        <w:ind w:firstLine="709"/>
        <w:jc w:val="both"/>
      </w:pPr>
      <w:r w:rsidRPr="00CA525B">
        <w:rPr>
          <w:i/>
        </w:rPr>
        <w:t>«Компания "‎ПИК Офсет"‎ стала первым участником проекта в 2026 году. Всего до конца года 18 предприятий реализуют программу по повышению производительности труда на малых предприятиях с выручкой от 150 до 400 млн рублей, а общее количество компаний-участников достигнет 59»,</w:t>
      </w:r>
      <w:r>
        <w:t xml:space="preserve"> – отметил руководитель агентства развития малого и среднего предпринимательства Красноярского края Роман Мартынов.</w:t>
      </w:r>
    </w:p>
    <w:p w14:paraId="43F27DF9" w14:textId="57E3E0D1" w:rsidR="00916FA8" w:rsidRDefault="00916FA8" w:rsidP="00916FA8">
      <w:pPr>
        <w:pStyle w:val="afc"/>
        <w:spacing w:before="0" w:beforeAutospacing="0" w:after="0" w:afterAutospacing="0"/>
        <w:ind w:firstLine="709"/>
        <w:jc w:val="both"/>
      </w:pPr>
      <w:r>
        <w:t xml:space="preserve">Ведомственный проект ориентирован на поддержку субъектов малого и среднего предпринимательства и работает, в том числе, как инструмент акселерации: 30% компаний-участников приросли в выручке и стали участниками федерального проекта «Производительность труда», входящего в состав нацпроекта </w:t>
      </w:r>
      <w:r w:rsidRPr="00CA525B">
        <w:rPr>
          <w:rFonts w:eastAsia="Arial"/>
          <w:b/>
        </w:rPr>
        <w:t>«Эффективная и конкурентная экономика»</w:t>
      </w:r>
      <w:r>
        <w:t>.</w:t>
      </w:r>
    </w:p>
    <w:p w14:paraId="48D79578" w14:textId="26BEA7AF" w:rsidR="00916FA8" w:rsidRDefault="00916FA8" w:rsidP="00916FA8">
      <w:pPr>
        <w:pStyle w:val="afc"/>
        <w:spacing w:before="0" w:beforeAutospacing="0" w:after="0" w:afterAutospacing="0"/>
        <w:ind w:firstLine="709"/>
        <w:jc w:val="both"/>
      </w:pPr>
      <w:r>
        <w:t>Прием заявок на участ</w:t>
      </w:r>
      <w:bookmarkStart w:id="0" w:name="_GoBack"/>
      <w:bookmarkEnd w:id="0"/>
      <w:r>
        <w:t xml:space="preserve">ие в 2026 году еще открыт: подать заявку предприниматели могут на </w:t>
      </w:r>
      <w:r w:rsidRPr="00CA525B">
        <w:rPr>
          <w:rFonts w:eastAsia="Arial"/>
        </w:rPr>
        <w:t>пор</w:t>
      </w:r>
      <w:r w:rsidRPr="00CA525B">
        <w:rPr>
          <w:rFonts w:eastAsia="Arial"/>
        </w:rPr>
        <w:t>т</w:t>
      </w:r>
      <w:r w:rsidRPr="00CA525B">
        <w:rPr>
          <w:rFonts w:eastAsia="Arial"/>
        </w:rPr>
        <w:t>але</w:t>
      </w:r>
      <w:r>
        <w:t xml:space="preserve"> </w:t>
      </w:r>
      <w:r w:rsidR="00CA525B">
        <w:rPr>
          <w:color w:val="000000"/>
          <w:shd w:val="clear" w:color="auto" w:fill="FFFFFF"/>
        </w:rPr>
        <w:t>rck.mb24.ru</w:t>
      </w:r>
      <w:r w:rsidR="00CA525B">
        <w:t xml:space="preserve"> </w:t>
      </w:r>
      <w:r>
        <w:t xml:space="preserve">или </w:t>
      </w:r>
      <w:hyperlink r:id="rId8" w:history="1">
        <w:proofErr w:type="spellStart"/>
        <w:r>
          <w:rPr>
            <w:rStyle w:val="afa"/>
            <w:rFonts w:eastAsia="Arial"/>
          </w:rPr>
          <w:t>производительность.рф</w:t>
        </w:r>
        <w:proofErr w:type="spellEnd"/>
      </w:hyperlink>
      <w:r>
        <w:t>, получить консультацию – в региональном центре «Мой бизнес» по телефону 8-800-234-0-124.</w:t>
      </w:r>
    </w:p>
    <w:p w14:paraId="7C494C94" w14:textId="018D702E" w:rsidR="0047322F" w:rsidRDefault="0047322F" w:rsidP="00C3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549D6" w14:textId="77777777" w:rsidR="00916FA8" w:rsidRPr="003A2184" w:rsidRDefault="00916FA8" w:rsidP="00C3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C318D2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C318D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C318D2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C318D2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4D63D" w14:textId="77777777" w:rsidR="00B15981" w:rsidRDefault="00B15981">
      <w:pPr>
        <w:spacing w:after="0" w:line="240" w:lineRule="auto"/>
      </w:pPr>
      <w:r>
        <w:separator/>
      </w:r>
    </w:p>
  </w:endnote>
  <w:endnote w:type="continuationSeparator" w:id="0">
    <w:p w14:paraId="3904E6C8" w14:textId="77777777" w:rsidR="00B15981" w:rsidRDefault="00B1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E11F3" w14:textId="77777777" w:rsidR="00B15981" w:rsidRDefault="00B15981">
      <w:pPr>
        <w:spacing w:after="0" w:line="240" w:lineRule="auto"/>
      </w:pPr>
      <w:r>
        <w:separator/>
      </w:r>
    </w:p>
  </w:footnote>
  <w:footnote w:type="continuationSeparator" w:id="0">
    <w:p w14:paraId="5D81DE4B" w14:textId="77777777" w:rsidR="00B15981" w:rsidRDefault="00B1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A1F8C"/>
    <w:rsid w:val="000C2AFB"/>
    <w:rsid w:val="000C61EE"/>
    <w:rsid w:val="000E3D99"/>
    <w:rsid w:val="00100E6F"/>
    <w:rsid w:val="00110BA0"/>
    <w:rsid w:val="00183D32"/>
    <w:rsid w:val="001841EC"/>
    <w:rsid w:val="001C5E04"/>
    <w:rsid w:val="001D7CFA"/>
    <w:rsid w:val="001F5A99"/>
    <w:rsid w:val="001F75BB"/>
    <w:rsid w:val="002120DC"/>
    <w:rsid w:val="00243FB1"/>
    <w:rsid w:val="00256FDD"/>
    <w:rsid w:val="00280E19"/>
    <w:rsid w:val="00295ACA"/>
    <w:rsid w:val="002E0CCC"/>
    <w:rsid w:val="002F3D25"/>
    <w:rsid w:val="002F6426"/>
    <w:rsid w:val="00343004"/>
    <w:rsid w:val="0035333D"/>
    <w:rsid w:val="00354A01"/>
    <w:rsid w:val="003840BE"/>
    <w:rsid w:val="00391BB1"/>
    <w:rsid w:val="003A2184"/>
    <w:rsid w:val="003C7E46"/>
    <w:rsid w:val="003F3571"/>
    <w:rsid w:val="00424849"/>
    <w:rsid w:val="00437BBB"/>
    <w:rsid w:val="00463B55"/>
    <w:rsid w:val="0047322F"/>
    <w:rsid w:val="004C5DB0"/>
    <w:rsid w:val="004D696C"/>
    <w:rsid w:val="004F022C"/>
    <w:rsid w:val="00504AE9"/>
    <w:rsid w:val="00530D3E"/>
    <w:rsid w:val="00542F3B"/>
    <w:rsid w:val="005536E1"/>
    <w:rsid w:val="00570523"/>
    <w:rsid w:val="005E7689"/>
    <w:rsid w:val="0061095E"/>
    <w:rsid w:val="006232A7"/>
    <w:rsid w:val="00656E16"/>
    <w:rsid w:val="00692216"/>
    <w:rsid w:val="006975FE"/>
    <w:rsid w:val="007273C1"/>
    <w:rsid w:val="007D14CD"/>
    <w:rsid w:val="007E74FC"/>
    <w:rsid w:val="00817298"/>
    <w:rsid w:val="00821A68"/>
    <w:rsid w:val="00846FD2"/>
    <w:rsid w:val="00860664"/>
    <w:rsid w:val="008623E5"/>
    <w:rsid w:val="008634AF"/>
    <w:rsid w:val="008635DF"/>
    <w:rsid w:val="008721B9"/>
    <w:rsid w:val="008A606A"/>
    <w:rsid w:val="008C3DE3"/>
    <w:rsid w:val="00916FA8"/>
    <w:rsid w:val="00917E8C"/>
    <w:rsid w:val="0094611B"/>
    <w:rsid w:val="00954B04"/>
    <w:rsid w:val="00994B6A"/>
    <w:rsid w:val="009A1BD8"/>
    <w:rsid w:val="009B5349"/>
    <w:rsid w:val="009B55ED"/>
    <w:rsid w:val="009B73FD"/>
    <w:rsid w:val="009E1602"/>
    <w:rsid w:val="00A16C8C"/>
    <w:rsid w:val="00A42636"/>
    <w:rsid w:val="00A43463"/>
    <w:rsid w:val="00A733B2"/>
    <w:rsid w:val="00A84493"/>
    <w:rsid w:val="00AC4266"/>
    <w:rsid w:val="00AC4E40"/>
    <w:rsid w:val="00AC508C"/>
    <w:rsid w:val="00AF3950"/>
    <w:rsid w:val="00AF61EF"/>
    <w:rsid w:val="00B00BF9"/>
    <w:rsid w:val="00B0142D"/>
    <w:rsid w:val="00B1080B"/>
    <w:rsid w:val="00B15981"/>
    <w:rsid w:val="00B23949"/>
    <w:rsid w:val="00B25E7C"/>
    <w:rsid w:val="00B379C4"/>
    <w:rsid w:val="00B73F40"/>
    <w:rsid w:val="00B95220"/>
    <w:rsid w:val="00BA146B"/>
    <w:rsid w:val="00BA68A2"/>
    <w:rsid w:val="00BD2381"/>
    <w:rsid w:val="00BD3259"/>
    <w:rsid w:val="00BD5697"/>
    <w:rsid w:val="00BE15F4"/>
    <w:rsid w:val="00BE54D8"/>
    <w:rsid w:val="00C04AE9"/>
    <w:rsid w:val="00C23027"/>
    <w:rsid w:val="00C318D2"/>
    <w:rsid w:val="00C45289"/>
    <w:rsid w:val="00C614E6"/>
    <w:rsid w:val="00C7363C"/>
    <w:rsid w:val="00CA525B"/>
    <w:rsid w:val="00CB4952"/>
    <w:rsid w:val="00CD5187"/>
    <w:rsid w:val="00CE7D6E"/>
    <w:rsid w:val="00CF2874"/>
    <w:rsid w:val="00CF674B"/>
    <w:rsid w:val="00D0225B"/>
    <w:rsid w:val="00D24CE7"/>
    <w:rsid w:val="00D33792"/>
    <w:rsid w:val="00D35926"/>
    <w:rsid w:val="00D4616B"/>
    <w:rsid w:val="00D473D7"/>
    <w:rsid w:val="00D767AE"/>
    <w:rsid w:val="00D9650E"/>
    <w:rsid w:val="00E1586C"/>
    <w:rsid w:val="00E27A55"/>
    <w:rsid w:val="00E42B27"/>
    <w:rsid w:val="00E44630"/>
    <w:rsid w:val="00E54318"/>
    <w:rsid w:val="00E72770"/>
    <w:rsid w:val="00EA45BF"/>
    <w:rsid w:val="00EF0DEF"/>
    <w:rsid w:val="00F0213B"/>
    <w:rsid w:val="00F67331"/>
    <w:rsid w:val="00F902E2"/>
    <w:rsid w:val="00FA7A99"/>
    <w:rsid w:val="00FB01C3"/>
    <w:rsid w:val="00FD5098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53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8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1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79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58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b1aedfedwqbdfbnzkf0oe.xn--p1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A3D3C-867A-459F-A98E-1840B5FB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55</cp:revision>
  <cp:lastPrinted>2026-02-05T11:05:00Z</cp:lastPrinted>
  <dcterms:created xsi:type="dcterms:W3CDTF">2025-08-04T07:36:00Z</dcterms:created>
  <dcterms:modified xsi:type="dcterms:W3CDTF">2026-02-10T02:45:00Z</dcterms:modified>
</cp:coreProperties>
</file>